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5F" w:rsidRPr="003C3216" w:rsidRDefault="00C8645F" w:rsidP="00C8645F">
      <w:pPr>
        <w:spacing w:after="100"/>
        <w:rPr>
          <w:b/>
          <w:sz w:val="24"/>
          <w:szCs w:val="24"/>
        </w:rPr>
      </w:pPr>
      <w:r w:rsidRPr="003C3216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6</w:t>
      </w:r>
      <w:r w:rsidRPr="003C3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Písemná informace o odpadu</w:t>
      </w:r>
    </w:p>
    <w:p w:rsidR="00C8645F" w:rsidRDefault="00C8645F" w:rsidP="00C8645F">
      <w:pPr>
        <w:ind w:left="426"/>
        <w:jc w:val="both"/>
        <w:rPr>
          <w:rFonts w:ascii="Arial Narrow" w:hAnsi="Arial Narrow"/>
          <w:b/>
          <w:bCs/>
          <w:sz w:val="10"/>
          <w:szCs w:val="10"/>
        </w:rPr>
      </w:pPr>
    </w:p>
    <w:p w:rsidR="00C8645F" w:rsidRDefault="00C8645F" w:rsidP="00C8645F">
      <w:pPr>
        <w:shd w:val="clear" w:color="auto" w:fill="E6E6E6"/>
        <w:ind w:left="426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Písemná informace o odpadu (PIO)</w:t>
      </w:r>
    </w:p>
    <w:p w:rsidR="00C8645F" w:rsidRDefault="00C8645F" w:rsidP="00C8645F">
      <w:pPr>
        <w:spacing w:before="120"/>
        <w:jc w:val="center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t>pro přijetí odpadu do zařízení ke sběru a využívání odpadů Třídící linka Vazová, Uherský Brod v souladu s vyhláškou 273/2021 Sb. v platném znění</w:t>
      </w:r>
    </w:p>
    <w:p w:rsidR="00C8645F" w:rsidRPr="00083E1D" w:rsidRDefault="00C8645F" w:rsidP="00C8645F">
      <w:pPr>
        <w:spacing w:before="120"/>
        <w:jc w:val="center"/>
        <w:rPr>
          <w:rFonts w:ascii="Arial Narrow" w:hAnsi="Arial Narrow"/>
          <w:b/>
          <w:iCs/>
          <w:sz w:val="10"/>
          <w:szCs w:val="10"/>
        </w:rPr>
      </w:pPr>
    </w:p>
    <w:tbl>
      <w:tblPr>
        <w:tblW w:w="1007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162"/>
        <w:gridCol w:w="1510"/>
        <w:gridCol w:w="165"/>
        <w:gridCol w:w="1995"/>
        <w:gridCol w:w="165"/>
        <w:gridCol w:w="1021"/>
        <w:gridCol w:w="168"/>
      </w:tblGrid>
      <w:tr w:rsidR="00C8645F" w:rsidTr="002A3ABB">
        <w:trPr>
          <w:cantSplit/>
          <w:trHeight w:val="128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Dodavatel – původce odpadu:</w:t>
            </w: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IČ: 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Dopravce odpadu:</w:t>
            </w:r>
          </w:p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C8645F" w:rsidTr="002A3ABB">
        <w:trPr>
          <w:cantSplit/>
          <w:trHeight w:val="441"/>
        </w:trPr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Provozovna, kde odpad vznikl:</w:t>
            </w:r>
          </w:p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C8645F" w:rsidRDefault="00C8645F" w:rsidP="002A3ABB">
            <w:pPr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IČP/IČZ: 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Zařazení odpadu původcem:</w:t>
            </w:r>
          </w:p>
        </w:tc>
      </w:tr>
      <w:tr w:rsidR="00C8645F" w:rsidTr="002A3ABB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F" w:rsidRDefault="00C8645F" w:rsidP="002A3ABB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45F" w:rsidRDefault="00C8645F" w:rsidP="002A3ABB">
            <w:pPr>
              <w:spacing w:after="120"/>
              <w:ind w:left="-70" w:firstLine="7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C8645F" w:rsidTr="002A3ABB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F" w:rsidRDefault="00C8645F" w:rsidP="002A3ABB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katalogové číslo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název odpadu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kategorie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F" w:rsidRDefault="00C8645F" w:rsidP="002A3ABB">
            <w:pPr>
              <w:spacing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C8645F" w:rsidTr="002A3ABB">
        <w:trPr>
          <w:cantSplit/>
          <w:trHeight w:val="130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Odpovědná osoba původce</w:t>
            </w: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Kontaktní telefon, email: </w:t>
            </w: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Podpis: </w:t>
            </w:r>
            <w:r>
              <w:rPr>
                <w:rFonts w:ascii="Arial Narrow" w:hAnsi="Arial Narrow"/>
                <w:bCs/>
              </w:rPr>
              <w:t>………………………………………………………..…</w:t>
            </w:r>
          </w:p>
          <w:p w:rsidR="00C8645F" w:rsidRDefault="00C8645F" w:rsidP="002A3ABB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Hmotnost odpadu v dodávce:</w:t>
            </w:r>
          </w:p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8645F" w:rsidTr="002A3ABB">
        <w:trPr>
          <w:trHeight w:val="1603"/>
        </w:trPr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F" w:rsidRPr="00D93BC6" w:rsidRDefault="00C8645F" w:rsidP="002A3ABB">
            <w:pPr>
              <w:spacing w:after="120"/>
              <w:jc w:val="both"/>
              <w:rPr>
                <w:rFonts w:ascii="Arial Narrow" w:hAnsi="Arial Narrow"/>
              </w:rPr>
            </w:pPr>
            <w:r w:rsidRPr="00D93BC6">
              <w:rPr>
                <w:rFonts w:ascii="Arial Narrow" w:hAnsi="Arial Narrow"/>
                <w:b/>
                <w:u w:val="single"/>
              </w:rPr>
              <w:t>Údaje o vlastnostech odpadu</w:t>
            </w:r>
            <w:r w:rsidRPr="00D93BC6">
              <w:rPr>
                <w:rFonts w:ascii="Arial Narrow" w:hAnsi="Arial Narrow"/>
              </w:rPr>
              <w:t xml:space="preserve"> nezbytné pro zjištění, zda je možné v příslušném zařízení s daným odpadem nakládat (např. popis vzniku odpadu</w:t>
            </w:r>
            <w:r>
              <w:rPr>
                <w:rFonts w:ascii="Arial Narrow" w:hAnsi="Arial Narrow"/>
              </w:rPr>
              <w:t>, fyzikální vlastnosti odpadu, povolené příměsi apod.)</w:t>
            </w:r>
          </w:p>
        </w:tc>
      </w:tr>
      <w:tr w:rsidR="00C8645F" w:rsidTr="002A3ABB">
        <w:trPr>
          <w:cantSplit/>
          <w:trHeight w:val="1358"/>
        </w:trPr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Původce odpadu prohlašuje, že:</w:t>
            </w:r>
          </w:p>
          <w:p w:rsidR="00C8645F" w:rsidRDefault="00C8645F" w:rsidP="00C8645F">
            <w:pPr>
              <w:numPr>
                <w:ilvl w:val="0"/>
                <w:numId w:val="1"/>
              </w:numPr>
              <w:spacing w:after="40"/>
              <w:ind w:left="714" w:hanging="357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Odpad odpovídá původem a vlastnostmi informacím obsaženým v tomto dokladu.</w:t>
            </w:r>
          </w:p>
          <w:p w:rsidR="00C8645F" w:rsidRDefault="00C8645F" w:rsidP="00C8645F">
            <w:pPr>
              <w:numPr>
                <w:ilvl w:val="0"/>
                <w:numId w:val="1"/>
              </w:numPr>
              <w:spacing w:after="40"/>
              <w:ind w:left="714" w:hanging="357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K datu předání odpadu nedošlo ke změnám, které mají vliv na zde uváděné skutečnosti.</w:t>
            </w:r>
          </w:p>
          <w:p w:rsidR="00C8645F" w:rsidRDefault="00C8645F" w:rsidP="00C8645F">
            <w:pPr>
              <w:numPr>
                <w:ilvl w:val="0"/>
                <w:numId w:val="1"/>
              </w:numPr>
              <w:spacing w:after="40"/>
              <w:ind w:left="714" w:hanging="357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Dodavatel odpadu provede aktualizaci údajů nejpozději do 30 dnů od jejich změny.</w:t>
            </w:r>
          </w:p>
          <w:p w:rsidR="00C8645F" w:rsidRDefault="00C8645F" w:rsidP="00C8645F">
            <w:pPr>
              <w:numPr>
                <w:ilvl w:val="0"/>
                <w:numId w:val="1"/>
              </w:numPr>
              <w:spacing w:after="40"/>
              <w:ind w:left="714" w:hanging="357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Postupuje v souladu se zákonem o odpadech č. 541/2020 Sb. v platném znění a souvisejícími právními předpisy</w:t>
            </w:r>
          </w:p>
          <w:p w:rsidR="00C8645F" w:rsidRDefault="00C8645F" w:rsidP="002A3ABB">
            <w:pPr>
              <w:spacing w:after="40"/>
              <w:ind w:left="714"/>
              <w:jc w:val="both"/>
              <w:rPr>
                <w:rFonts w:ascii="Arial Narrow" w:hAnsi="Arial Narrow"/>
                <w:szCs w:val="18"/>
              </w:rPr>
            </w:pPr>
          </w:p>
          <w:p w:rsidR="00C8645F" w:rsidRDefault="00C8645F" w:rsidP="002A3ABB">
            <w:pPr>
              <w:spacing w:before="40" w:after="12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Cs w:val="18"/>
              </w:rPr>
              <w:t>V PŘÍPADĚ PORUŠENÍ LEGISLATIVY NESE PLNOU ZODPOVĚDNOST PŮVODCE ODPADU.</w:t>
            </w:r>
          </w:p>
        </w:tc>
      </w:tr>
      <w:tr w:rsidR="00C8645F" w:rsidTr="002A3ABB">
        <w:trPr>
          <w:cantSplit/>
          <w:trHeight w:val="169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Souhlas provozovatele zařízení s převzetím odpadu: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Podpis původce odpadu:             </w:t>
            </w:r>
          </w:p>
        </w:tc>
      </w:tr>
      <w:tr w:rsidR="00C8645F" w:rsidTr="002A3ABB">
        <w:trPr>
          <w:cantSplit/>
          <w:trHeight w:val="158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Datum převzetí PIO: 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Datum vyplnění PIO:</w:t>
            </w:r>
          </w:p>
          <w:p w:rsidR="00C8645F" w:rsidRDefault="00C8645F" w:rsidP="002A3ABB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C8645F" w:rsidRDefault="00C8645F" w:rsidP="00C8645F">
      <w:pPr>
        <w:spacing w:after="120"/>
        <w:jc w:val="center"/>
        <w:rPr>
          <w:rFonts w:ascii="Arial Narrow" w:hAnsi="Arial Narrow"/>
          <w:b/>
          <w:sz w:val="10"/>
        </w:rPr>
      </w:pPr>
    </w:p>
    <w:p w:rsidR="00C8645F" w:rsidRDefault="00C8645F" w:rsidP="00C8645F">
      <w:pPr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BEZ ŘÁDNĚ VYPLNĚNÉHO PIO NEBUDE ODPAD DO ZAŘÍZENÍ TŘÍDÍCÍ LINKY PŘIJAT!</w:t>
      </w:r>
    </w:p>
    <w:p w:rsidR="00C8645F" w:rsidRPr="006D15CB" w:rsidRDefault="00C8645F" w:rsidP="00C8645F">
      <w:pPr>
        <w:spacing w:after="120"/>
        <w:rPr>
          <w:rFonts w:ascii="Arial Narrow" w:hAnsi="Arial Narrow"/>
          <w:sz w:val="24"/>
        </w:rPr>
      </w:pPr>
      <w:r w:rsidRPr="006D15CB">
        <w:rPr>
          <w:rFonts w:ascii="Arial Narrow" w:hAnsi="Arial Narrow"/>
          <w:sz w:val="24"/>
        </w:rPr>
        <w:t xml:space="preserve">Přílohou Písemní informace o odpadu je </w:t>
      </w:r>
      <w:r>
        <w:rPr>
          <w:rFonts w:ascii="Arial Narrow" w:hAnsi="Arial Narrow"/>
          <w:sz w:val="24"/>
        </w:rPr>
        <w:t>potvrzení o převzetí odpadu.</w:t>
      </w:r>
    </w:p>
    <w:p w:rsidR="00C8645F" w:rsidRDefault="00C8645F" w:rsidP="00C8645F">
      <w:pPr>
        <w:spacing w:after="120"/>
        <w:jc w:val="center"/>
        <w:rPr>
          <w:rFonts w:ascii="Arial Narrow" w:hAnsi="Arial Narrow"/>
          <w:b/>
          <w:sz w:val="10"/>
          <w:szCs w:val="10"/>
        </w:rPr>
      </w:pPr>
    </w:p>
    <w:p w:rsidR="00C8645F" w:rsidRDefault="00C8645F" w:rsidP="00C8645F">
      <w:pPr>
        <w:spacing w:after="12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  <w:sz w:val="24"/>
          <w:u w:val="single"/>
        </w:rPr>
        <w:t>IČZ PRO ZAŘÍZENÍ TŘÍDÍCÍ LINKA Vazová</w:t>
      </w: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785"/>
        <w:gridCol w:w="7388"/>
      </w:tblGrid>
      <w:tr w:rsidR="00C8645F" w:rsidTr="002A3ABB">
        <w:trPr>
          <w:trHeight w:val="35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645F" w:rsidRDefault="00C8645F" w:rsidP="002A3ABB">
            <w:pPr>
              <w:spacing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IČZ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645F" w:rsidRDefault="00C8645F" w:rsidP="002A3ABB">
            <w:pPr>
              <w:spacing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Název zařízení</w:t>
            </w:r>
          </w:p>
        </w:tc>
      </w:tr>
      <w:tr w:rsidR="00C8645F" w:rsidTr="002A3ABB">
        <w:trPr>
          <w:trHeight w:val="35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645F" w:rsidRDefault="00C8645F" w:rsidP="002A3ABB">
            <w:pPr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CZZ00599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645F" w:rsidRDefault="00C8645F" w:rsidP="002A3ABB">
            <w:pPr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Třídící linka Vazová, Uherský Brod</w:t>
            </w:r>
          </w:p>
        </w:tc>
      </w:tr>
    </w:tbl>
    <w:p w:rsidR="00C8645F" w:rsidRDefault="00C8645F" w:rsidP="00C8645F">
      <w:pPr>
        <w:rPr>
          <w:rFonts w:ascii="Arial Narrow" w:hAnsi="Arial Narrow"/>
          <w:bCs/>
          <w:sz w:val="24"/>
        </w:rPr>
        <w:sectPr w:rsidR="00C8645F">
          <w:pgSz w:w="11906" w:h="16838"/>
          <w:pgMar w:top="851" w:right="849" w:bottom="568" w:left="1417" w:header="708" w:footer="158" w:gutter="0"/>
          <w:cols w:space="708"/>
        </w:sectPr>
      </w:pPr>
    </w:p>
    <w:p w:rsidR="00C8645F" w:rsidRDefault="00C8645F" w:rsidP="00C8645F">
      <w:pPr>
        <w:spacing w:after="120"/>
        <w:jc w:val="both"/>
        <w:rPr>
          <w:rFonts w:ascii="Arial Narrow" w:hAnsi="Arial Narrow"/>
          <w:bCs/>
          <w:sz w:val="24"/>
        </w:rPr>
      </w:pPr>
    </w:p>
    <w:p w:rsidR="00C8645F" w:rsidRDefault="00C8645F" w:rsidP="00C8645F">
      <w:pPr>
        <w:spacing w:after="120"/>
        <w:jc w:val="both"/>
        <w:rPr>
          <w:rFonts w:ascii="Arial Narrow" w:hAnsi="Arial Narrow"/>
          <w:b/>
          <w:bCs/>
          <w:i/>
          <w:sz w:val="24"/>
          <w:u w:val="single"/>
        </w:rPr>
      </w:pPr>
      <w:r>
        <w:rPr>
          <w:rFonts w:ascii="Arial Narrow" w:hAnsi="Arial Narrow"/>
          <w:b/>
          <w:bCs/>
          <w:i/>
          <w:sz w:val="24"/>
          <w:u w:val="single"/>
        </w:rPr>
        <w:t xml:space="preserve">Legenda k Písemné informaci o odpadu: 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sz w:val="22"/>
        </w:rPr>
      </w:pPr>
      <w:r>
        <w:rPr>
          <w:rFonts w:ascii="Arial Narrow" w:hAnsi="Arial Narrow"/>
          <w:bCs/>
          <w:i/>
          <w:u w:val="single"/>
        </w:rPr>
        <w:t>Dodavatel – původce odpadu: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ten, kdo předává na třídící linku odpad, identifikační údaje dodavatele, uvádějte také IČ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Dopravce odpadu: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ten, kdo dopravuje odpad na třídící linku, identifikační údaje dopravce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Provozovna, kde odpad vznikl: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název, adresa provozovny, kde odpad vznikl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IČP/IČZ: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Identifikační kód provozovny / identifikační kód zařízení, kde odpad vznikl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Zařazení odpadu původcem: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katalogové číslo a název odpadu dle Katalogu odpadů 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Odpovědná osoba původce: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ten, kdo je odpovědný za původce odpadu, uvádějte jméno hůlkovým písmem, telefon, fax, e-mail, podpis)</w:t>
      </w:r>
    </w:p>
    <w:p w:rsidR="00C8645F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Hmotnost odpadu v dodávce: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hmotnost odpadu v tunách</w:t>
      </w:r>
    </w:p>
    <w:p w:rsidR="00C8645F" w:rsidRPr="00D93BC6" w:rsidRDefault="00C8645F" w:rsidP="00C8645F">
      <w:pPr>
        <w:spacing w:before="100"/>
        <w:jc w:val="both"/>
        <w:rPr>
          <w:rFonts w:ascii="Arial Narrow" w:hAnsi="Arial Narrow"/>
          <w:bCs/>
          <w:i/>
          <w:u w:val="single"/>
        </w:rPr>
      </w:pPr>
      <w:r w:rsidRPr="00D93BC6">
        <w:rPr>
          <w:rFonts w:ascii="Arial Narrow" w:hAnsi="Arial Narrow"/>
          <w:bCs/>
          <w:i/>
          <w:u w:val="single"/>
        </w:rPr>
        <w:t>Údaje o vlastnostech odpadu nezbytné pro zjištění, zda je možné v příslušném zařízení s daným odpadem nakládat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u w:val="single"/>
        </w:rPr>
      </w:pPr>
      <w:r w:rsidRPr="00D93BC6">
        <w:rPr>
          <w:rFonts w:ascii="Arial Narrow" w:hAnsi="Arial Narrow"/>
        </w:rPr>
        <w:t xml:space="preserve"> např. popis vzniku odpadu</w:t>
      </w:r>
      <w:r>
        <w:rPr>
          <w:rFonts w:ascii="Arial Narrow" w:hAnsi="Arial Narrow"/>
        </w:rPr>
        <w:t>, fyzikální vlastnosti odpadu, povolené příměsi apod.</w:t>
      </w:r>
    </w:p>
    <w:p w:rsidR="00C8645F" w:rsidRDefault="00C8645F" w:rsidP="00C8645F">
      <w:pPr>
        <w:spacing w:before="120"/>
        <w:jc w:val="both"/>
        <w:rPr>
          <w:rFonts w:ascii="Arial Narrow" w:hAnsi="Arial Narrow"/>
          <w:bCs/>
          <w:i/>
          <w:u w:val="single"/>
        </w:rPr>
      </w:pPr>
      <w:r>
        <w:rPr>
          <w:rFonts w:ascii="Arial Narrow" w:hAnsi="Arial Narrow"/>
          <w:bCs/>
          <w:i/>
          <w:u w:val="single"/>
        </w:rPr>
        <w:t>Podpis původce odpadu, Datum vyplnění písemné informace o odpadu: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datum vyplnění PIO a podpis původce odpadu, který tímto prohlašuje, že odpad odpovídá písemné informaci o odpadu, dále původce odpadu prohlašuje, že postupuje v souladu s platnou legislativou ČR v oblasti nakládání s odpady.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</w:p>
    <w:p w:rsidR="00C8645F" w:rsidRDefault="00C8645F" w:rsidP="00C8645F">
      <w:pPr>
        <w:spacing w:after="120"/>
        <w:jc w:val="both"/>
        <w:rPr>
          <w:rFonts w:ascii="Arial Narrow" w:hAnsi="Arial Narrow"/>
          <w:b/>
          <w:bCs/>
          <w:i/>
          <w:sz w:val="24"/>
          <w:u w:val="single"/>
        </w:rPr>
      </w:pPr>
      <w:r>
        <w:rPr>
          <w:rFonts w:ascii="Arial Narrow" w:hAnsi="Arial Narrow"/>
          <w:b/>
          <w:bCs/>
          <w:i/>
          <w:sz w:val="24"/>
          <w:u w:val="single"/>
        </w:rPr>
        <w:t xml:space="preserve">Seznam zkratek: 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  <w:sz w:val="22"/>
        </w:rPr>
      </w:pPr>
      <w:r>
        <w:rPr>
          <w:rFonts w:ascii="Arial Narrow" w:hAnsi="Arial Narrow"/>
          <w:bCs/>
          <w:i/>
          <w:iCs/>
        </w:rPr>
        <w:t xml:space="preserve">PIO – písemná informace o odpadech 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IČZ – identifikační kód zařízení</w:t>
      </w:r>
    </w:p>
    <w:p w:rsidR="00C8645F" w:rsidRDefault="00C8645F" w:rsidP="00C8645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IČP – identifikační kód provozovny</w:t>
      </w:r>
    </w:p>
    <w:p w:rsidR="00C8645F" w:rsidRDefault="00C8645F" w:rsidP="00C8645F">
      <w:pPr>
        <w:rPr>
          <w:rFonts w:ascii="Calibri" w:eastAsia="Calibri" w:hAnsi="Calibri"/>
          <w:szCs w:val="22"/>
          <w:lang w:eastAsia="en-US"/>
        </w:rPr>
      </w:pPr>
    </w:p>
    <w:p w:rsidR="00C8645F" w:rsidRPr="00B04891" w:rsidRDefault="00C8645F" w:rsidP="00C8645F">
      <w:pPr>
        <w:jc w:val="both"/>
        <w:rPr>
          <w:sz w:val="22"/>
          <w:szCs w:val="22"/>
        </w:rPr>
      </w:pPr>
    </w:p>
    <w:p w:rsidR="000628A6" w:rsidRDefault="000628A6">
      <w:bookmarkStart w:id="0" w:name="_GoBack"/>
      <w:bookmarkEnd w:id="0"/>
    </w:p>
    <w:sectPr w:rsidR="000628A6" w:rsidSect="005811AE">
      <w:pgSz w:w="11906" w:h="16838"/>
      <w:pgMar w:top="1418" w:right="1133" w:bottom="993" w:left="1417" w:header="708" w:footer="44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5F"/>
    <w:rsid w:val="000628A6"/>
    <w:rsid w:val="00C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2A05-6C6B-4399-9CD2-55369F5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Kočicová</dc:creator>
  <cp:keywords/>
  <dc:description/>
  <cp:lastModifiedBy>Veronika Kočicová</cp:lastModifiedBy>
  <cp:revision>1</cp:revision>
  <dcterms:created xsi:type="dcterms:W3CDTF">2022-09-13T08:05:00Z</dcterms:created>
  <dcterms:modified xsi:type="dcterms:W3CDTF">2022-09-13T08:05:00Z</dcterms:modified>
</cp:coreProperties>
</file>